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A5" w:rsidRPr="00727D22" w:rsidRDefault="00420FA5" w:rsidP="00420F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Банк заданий для формирования функциональной грамотности креативное мышление 8 класс</w:t>
      </w:r>
    </w:p>
    <w:p w:rsidR="00420FA5" w:rsidRPr="00727D22" w:rsidRDefault="00420FA5" w:rsidP="00420F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0FA5" w:rsidRPr="00727D22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 xml:space="preserve">Комплексное задание «Быть чуткими» (4 задания). </w:t>
      </w:r>
    </w:p>
    <w:p w:rsidR="00420FA5" w:rsidRPr="00727D22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D22">
        <w:rPr>
          <w:rFonts w:ascii="Times New Roman" w:hAnsi="Times New Roman" w:cs="Times New Roman"/>
          <w:i/>
          <w:sz w:val="28"/>
          <w:szCs w:val="28"/>
        </w:rPr>
        <w:t xml:space="preserve">Прочитайте текст и выполните задания 1-4. </w:t>
      </w:r>
    </w:p>
    <w:p w:rsidR="00420FA5" w:rsidRPr="00727D22" w:rsidRDefault="00420FA5" w:rsidP="00420F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Быть чуткими</w:t>
      </w:r>
    </w:p>
    <w:p w:rsidR="00420FA5" w:rsidRPr="00727D22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 xml:space="preserve">Вы уже знакомы с тем, что существуют буллинг, моббинг, травля? </w:t>
      </w:r>
    </w:p>
    <w:p w:rsidR="00420FA5" w:rsidRPr="00727D22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 xml:space="preserve">Всё это является сложной социальной проблемой, имеющей место, вероятно, на протяжении всего периода существования человека, его жизни в коллективе. Наиболее часто буллинг определяется как систематическое целенаправленное агрессивное поведение при условии неравенства сил или власти участников. Ключевые характеристики таких ситуаций – намеренность, регулярность, неравенство силы… </w:t>
      </w:r>
    </w:p>
    <w:p w:rsidR="00420FA5" w:rsidRPr="00727D22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 xml:space="preserve">Практически все подростки встречались с ситуациями травли: либо были свидетелями, либо против них это было направлено, некоторые были инициатором, иногда даже не осознавая этого. </w:t>
      </w:r>
    </w:p>
    <w:p w:rsidR="00420FA5" w:rsidRPr="00727D22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 xml:space="preserve">Человек, по отношению к которому это направлено, испытывает разные чувства и эмоции: страх, вину, стыд, беспомощность, отчаяние… </w:t>
      </w:r>
    </w:p>
    <w:p w:rsidR="00420FA5" w:rsidRPr="00727D22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 xml:space="preserve">К сожалению, эти ситуации мало обсуждаются и непонятно, как справляться с этим, кто может помочь выйти из такой ситуации. </w:t>
      </w:r>
      <w:proofErr w:type="gramStart"/>
      <w:r w:rsidRPr="00727D2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27D22">
        <w:rPr>
          <w:rFonts w:ascii="Times New Roman" w:hAnsi="Times New Roman" w:cs="Times New Roman"/>
          <w:sz w:val="28"/>
          <w:szCs w:val="28"/>
        </w:rPr>
        <w:t xml:space="preserve"> взрослым подросткам обращаться кажется странным, а порой – это единственный выход. </w:t>
      </w:r>
    </w:p>
    <w:p w:rsidR="00420FA5" w:rsidRPr="00727D22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 xml:space="preserve">Наверное, многие из вас задумывались, как же можно помочь человеку в такой ситуации или как не оказаться в ней самому. Подумайте, что можете сделать вы. Что, на ваш взгляд, необходимо делать? В последующих заданиях вам нужно использовать ваш опыт, умение сопереживать и сочувствовать! </w:t>
      </w:r>
    </w:p>
    <w:p w:rsidR="00420FA5" w:rsidRPr="00727D22" w:rsidRDefault="00420FA5" w:rsidP="00420F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Проявите внимание, заботу и воображение!</w:t>
      </w:r>
    </w:p>
    <w:p w:rsidR="00420FA5" w:rsidRPr="00727D22" w:rsidRDefault="00420FA5" w:rsidP="00420F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Успехов!</w:t>
      </w:r>
    </w:p>
    <w:p w:rsidR="00420FA5" w:rsidRPr="00727D22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A5" w:rsidRPr="00727D22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 xml:space="preserve">1. Подумайте, какие трудности испытывают люди, попадающие в ситуацию травли? Чего им не хватает, чтобы защитить себя? Запишите ниже коротко </w:t>
      </w:r>
      <w:r w:rsidRPr="00727D22">
        <w:rPr>
          <w:rFonts w:ascii="Times New Roman" w:hAnsi="Times New Roman" w:cs="Times New Roman"/>
          <w:b/>
          <w:sz w:val="28"/>
          <w:szCs w:val="28"/>
        </w:rPr>
        <w:t>не менее трёх разных причин</w:t>
      </w:r>
      <w:r w:rsidRPr="00727D22">
        <w:rPr>
          <w:rFonts w:ascii="Times New Roman" w:hAnsi="Times New Roman" w:cs="Times New Roman"/>
          <w:sz w:val="28"/>
          <w:szCs w:val="28"/>
        </w:rPr>
        <w:t xml:space="preserve">, по которым им трудно самостоятельно справиться с такой ситуацией. </w:t>
      </w:r>
    </w:p>
    <w:p w:rsidR="00420FA5" w:rsidRPr="00727D22" w:rsidRDefault="00420FA5" w:rsidP="00420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</w:t>
      </w:r>
    </w:p>
    <w:p w:rsidR="00420FA5" w:rsidRPr="00727D22" w:rsidRDefault="00420FA5" w:rsidP="00420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</w:t>
      </w:r>
    </w:p>
    <w:p w:rsidR="00420FA5" w:rsidRPr="00727D22" w:rsidRDefault="00420FA5" w:rsidP="00420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</w:t>
      </w:r>
    </w:p>
    <w:p w:rsidR="00420FA5" w:rsidRPr="00727D22" w:rsidRDefault="00420FA5" w:rsidP="00420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4.___________________________________________________________________________________________________________________________________</w:t>
      </w:r>
    </w:p>
    <w:p w:rsidR="00420FA5" w:rsidRPr="00727D22" w:rsidRDefault="00420FA5" w:rsidP="00420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A5" w:rsidRPr="00727D22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lastRenderedPageBreak/>
        <w:t xml:space="preserve">2. Предложите и запишите не менее трёх разных идей о том, что можно сделать, чтобы помочь человеку выйти из ситуации травли. Постарайтесь предложить эффективные и нестандартные решения. </w:t>
      </w:r>
    </w:p>
    <w:p w:rsidR="00420FA5" w:rsidRPr="00727D22" w:rsidRDefault="00420FA5" w:rsidP="00420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</w:t>
      </w:r>
    </w:p>
    <w:p w:rsidR="00420FA5" w:rsidRPr="00727D22" w:rsidRDefault="00420FA5" w:rsidP="00420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</w:t>
      </w:r>
    </w:p>
    <w:p w:rsidR="00420FA5" w:rsidRPr="00727D22" w:rsidRDefault="00420FA5" w:rsidP="00420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</w:t>
      </w:r>
    </w:p>
    <w:p w:rsidR="00420FA5" w:rsidRPr="00727D22" w:rsidRDefault="00420FA5" w:rsidP="00420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4.___________________________________________________________________________________________________________________________________</w:t>
      </w:r>
    </w:p>
    <w:p w:rsidR="00420FA5" w:rsidRPr="00727D22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 xml:space="preserve">3. Чтобы снизить количество ситуаций буллинга, восьмиклассникам предложили подготовить занятия с младшими подростками, десятилетними и одиннадцатилетними учащимися. Прочтите и оцените идеи, которые возникли при обсуждении между восьмиклассниками. </w:t>
      </w:r>
    </w:p>
    <w:p w:rsidR="00420FA5" w:rsidRPr="00727D22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 xml:space="preserve">Выберите и отметьте самую удачную и ценную идею, которая, на ваш взгляд, поможет младшим подросткам понять, что такое буллинг и как в случае необходимости справиться с такой проблемой. Эта идея должна быть реалистичной, эффективной, не очень сложной в исполнении и желательно – нестандартной. </w:t>
      </w:r>
    </w:p>
    <w:p w:rsidR="00420FA5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D22">
        <w:rPr>
          <w:rFonts w:ascii="Times New Roman" w:hAnsi="Times New Roman" w:cs="Times New Roman"/>
          <w:i/>
          <w:sz w:val="28"/>
          <w:szCs w:val="28"/>
        </w:rPr>
        <w:t>Внимание! Отметьте только такую идею, которую и вы готовы воплотить.</w:t>
      </w:r>
    </w:p>
    <w:tbl>
      <w:tblPr>
        <w:tblStyle w:val="a3"/>
        <w:tblW w:w="0" w:type="auto"/>
        <w:tblLook w:val="04A0"/>
      </w:tblPr>
      <w:tblGrid>
        <w:gridCol w:w="1101"/>
        <w:gridCol w:w="8469"/>
      </w:tblGrid>
      <w:tr w:rsidR="00420FA5" w:rsidTr="00B024CC">
        <w:tc>
          <w:tcPr>
            <w:tcW w:w="1101" w:type="dxa"/>
          </w:tcPr>
          <w:p w:rsidR="00420FA5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9.45pt;margin-top:5.65pt;width:27.75pt;height:20.25pt;z-index:251658240"/>
              </w:pict>
            </w:r>
          </w:p>
        </w:tc>
        <w:tc>
          <w:tcPr>
            <w:tcW w:w="8469" w:type="dxa"/>
          </w:tcPr>
          <w:p w:rsidR="00420FA5" w:rsidRPr="00F0275B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5B">
              <w:rPr>
                <w:rFonts w:ascii="Times New Roman" w:hAnsi="Times New Roman" w:cs="Times New Roman"/>
                <w:sz w:val="28"/>
                <w:szCs w:val="28"/>
              </w:rPr>
              <w:t>(1) Надо рассказать, что важно быть чутким и внимательным к окружающим.</w:t>
            </w:r>
          </w:p>
        </w:tc>
      </w:tr>
      <w:tr w:rsidR="00420FA5" w:rsidTr="00B024CC">
        <w:tc>
          <w:tcPr>
            <w:tcW w:w="1101" w:type="dxa"/>
          </w:tcPr>
          <w:p w:rsidR="00420FA5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9.45pt;margin-top:13.45pt;width:27.75pt;height:20.25pt;z-index:251658240;mso-position-horizontal-relative:text;mso-position-vertical-relative:text"/>
              </w:pict>
            </w:r>
          </w:p>
        </w:tc>
        <w:tc>
          <w:tcPr>
            <w:tcW w:w="8469" w:type="dxa"/>
          </w:tcPr>
          <w:p w:rsidR="00420FA5" w:rsidRPr="00F0275B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5B">
              <w:rPr>
                <w:rFonts w:ascii="Times New Roman" w:hAnsi="Times New Roman" w:cs="Times New Roman"/>
                <w:sz w:val="28"/>
                <w:szCs w:val="28"/>
              </w:rPr>
              <w:t xml:space="preserve">(2) Организовать психологическую поддержку тем, кто оказался жертвой буллинга, </w:t>
            </w:r>
            <w:proofErr w:type="gramStart"/>
            <w:r w:rsidRPr="00F0275B">
              <w:rPr>
                <w:rFonts w:ascii="Times New Roman" w:hAnsi="Times New Roman" w:cs="Times New Roman"/>
                <w:sz w:val="28"/>
                <w:szCs w:val="28"/>
              </w:rPr>
              <w:t>помогать им восстанавливать</w:t>
            </w:r>
            <w:proofErr w:type="gramEnd"/>
            <w:r w:rsidRPr="00F0275B">
              <w:rPr>
                <w:rFonts w:ascii="Times New Roman" w:hAnsi="Times New Roman" w:cs="Times New Roman"/>
                <w:sz w:val="28"/>
                <w:szCs w:val="28"/>
              </w:rPr>
              <w:t xml:space="preserve"> контакты с одноклассниками, общаться с ними.</w:t>
            </w:r>
          </w:p>
        </w:tc>
      </w:tr>
      <w:tr w:rsidR="00420FA5" w:rsidTr="00B024CC">
        <w:tc>
          <w:tcPr>
            <w:tcW w:w="1101" w:type="dxa"/>
          </w:tcPr>
          <w:p w:rsidR="00420FA5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left:0;text-align:left;margin-left:9.45pt;margin-top:13.4pt;width:27.75pt;height:20.25pt;z-index:251658240;mso-position-horizontal-relative:text;mso-position-vertical-relative:text"/>
              </w:pict>
            </w:r>
          </w:p>
        </w:tc>
        <w:tc>
          <w:tcPr>
            <w:tcW w:w="8469" w:type="dxa"/>
          </w:tcPr>
          <w:p w:rsidR="00420FA5" w:rsidRPr="00F0275B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5B">
              <w:rPr>
                <w:rFonts w:ascii="Times New Roman" w:hAnsi="Times New Roman" w:cs="Times New Roman"/>
                <w:sz w:val="28"/>
                <w:szCs w:val="28"/>
              </w:rPr>
              <w:t>(3) Организовать дежурство учителей на переменах, чтобы объяснять младшим, что в общении недопустимы обзывания, непристойные шутки, сплетни, нельзя избивать кого-то.</w:t>
            </w:r>
          </w:p>
        </w:tc>
      </w:tr>
      <w:tr w:rsidR="00420FA5" w:rsidTr="00B024CC">
        <w:tc>
          <w:tcPr>
            <w:tcW w:w="1101" w:type="dxa"/>
          </w:tcPr>
          <w:p w:rsidR="00420FA5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9.45pt;margin-top:14.1pt;width:27.75pt;height:20.25pt;z-index:251658240;mso-position-horizontal-relative:text;mso-position-vertical-relative:text"/>
              </w:pict>
            </w:r>
          </w:p>
        </w:tc>
        <w:tc>
          <w:tcPr>
            <w:tcW w:w="8469" w:type="dxa"/>
          </w:tcPr>
          <w:p w:rsidR="00420FA5" w:rsidRPr="00F0275B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5B">
              <w:rPr>
                <w:rFonts w:ascii="Times New Roman" w:hAnsi="Times New Roman" w:cs="Times New Roman"/>
                <w:sz w:val="28"/>
                <w:szCs w:val="28"/>
              </w:rPr>
              <w:t>(4) Встречаться и учить младших подростков правильно реагировать на случаи травли, чтобы они понимали – о проблеме надо рассказать взрослому, которому они доверяют.</w:t>
            </w:r>
          </w:p>
        </w:tc>
      </w:tr>
      <w:tr w:rsidR="00420FA5" w:rsidTr="00B024CC">
        <w:tc>
          <w:tcPr>
            <w:tcW w:w="1101" w:type="dxa"/>
          </w:tcPr>
          <w:p w:rsidR="00420FA5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9.45pt;margin-top:20.05pt;width:27.75pt;height:20.25pt;z-index:251658240;mso-position-horizontal-relative:text;mso-position-vertical-relative:text"/>
              </w:pict>
            </w:r>
          </w:p>
        </w:tc>
        <w:tc>
          <w:tcPr>
            <w:tcW w:w="8469" w:type="dxa"/>
          </w:tcPr>
          <w:p w:rsidR="00420FA5" w:rsidRPr="00F0275B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5B">
              <w:rPr>
                <w:rFonts w:ascii="Times New Roman" w:hAnsi="Times New Roman" w:cs="Times New Roman"/>
                <w:sz w:val="28"/>
                <w:szCs w:val="28"/>
              </w:rPr>
              <w:t>(5) Выпустить школьную газету или радиопередачу «Научитесь просить помощи» и в ней написать о том, что важно просить помощь и в каких случаях. Отдельная рубрика «Помощь при буллинге».</w:t>
            </w:r>
          </w:p>
        </w:tc>
      </w:tr>
      <w:tr w:rsidR="00420FA5" w:rsidTr="00B024CC">
        <w:tc>
          <w:tcPr>
            <w:tcW w:w="1101" w:type="dxa"/>
          </w:tcPr>
          <w:p w:rsidR="00420FA5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9.45pt;margin-top:13.65pt;width:27.75pt;height:20.25pt;z-index:251658240;mso-position-horizontal-relative:text;mso-position-vertical-relative:text"/>
              </w:pict>
            </w:r>
          </w:p>
        </w:tc>
        <w:tc>
          <w:tcPr>
            <w:tcW w:w="8469" w:type="dxa"/>
          </w:tcPr>
          <w:p w:rsidR="00420FA5" w:rsidRPr="00F0275B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5B">
              <w:rPr>
                <w:rFonts w:ascii="Times New Roman" w:hAnsi="Times New Roman" w:cs="Times New Roman"/>
                <w:sz w:val="28"/>
                <w:szCs w:val="28"/>
              </w:rPr>
              <w:t>(6) Провести занятие и вместе с младшими подростками создать инструкцию, что надо делать, если ты попал в такую ситуацию, что делать, если становишься очевидцем, и т.п.</w:t>
            </w:r>
          </w:p>
        </w:tc>
      </w:tr>
      <w:tr w:rsidR="00420FA5" w:rsidTr="00B024CC">
        <w:tc>
          <w:tcPr>
            <w:tcW w:w="1101" w:type="dxa"/>
          </w:tcPr>
          <w:p w:rsidR="00420FA5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9.45pt;margin-top:6.1pt;width:27.75pt;height:20.25pt;z-index:251658240;mso-position-horizontal-relative:text;mso-position-vertical-relative:text"/>
              </w:pict>
            </w:r>
          </w:p>
        </w:tc>
        <w:tc>
          <w:tcPr>
            <w:tcW w:w="8469" w:type="dxa"/>
          </w:tcPr>
          <w:p w:rsidR="00420FA5" w:rsidRPr="00F0275B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5B">
              <w:rPr>
                <w:rFonts w:ascii="Times New Roman" w:hAnsi="Times New Roman" w:cs="Times New Roman"/>
                <w:sz w:val="28"/>
                <w:szCs w:val="28"/>
              </w:rPr>
              <w:t>(7) Рассказать, что в Интернете можно найти информацию про кибербуллинг в социальных сетях.</w:t>
            </w:r>
          </w:p>
        </w:tc>
      </w:tr>
      <w:tr w:rsidR="00420FA5" w:rsidTr="00B024CC">
        <w:tc>
          <w:tcPr>
            <w:tcW w:w="1101" w:type="dxa"/>
          </w:tcPr>
          <w:p w:rsidR="00420FA5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left:0;text-align:left;margin-left:10.95pt;margin-top:14.7pt;width:27.75pt;height:20.25pt;z-index:251658240;mso-position-horizontal-relative:text;mso-position-vertical-relative:text"/>
              </w:pict>
            </w:r>
          </w:p>
        </w:tc>
        <w:tc>
          <w:tcPr>
            <w:tcW w:w="8469" w:type="dxa"/>
          </w:tcPr>
          <w:p w:rsidR="00420FA5" w:rsidRPr="00F0275B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5B">
              <w:rPr>
                <w:rFonts w:ascii="Times New Roman" w:hAnsi="Times New Roman" w:cs="Times New Roman"/>
                <w:sz w:val="28"/>
                <w:szCs w:val="28"/>
              </w:rPr>
              <w:t>(8) Надо учиться отвечать за свои поступки. Позиция «как все» может привести к тому, что «все» над кем-нибудь слабым издеваются и ты тоже</w:t>
            </w:r>
          </w:p>
        </w:tc>
      </w:tr>
      <w:tr w:rsidR="00420FA5" w:rsidTr="00B024CC">
        <w:tc>
          <w:tcPr>
            <w:tcW w:w="1101" w:type="dxa"/>
          </w:tcPr>
          <w:p w:rsidR="00420FA5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10.95pt;margin-top:4.9pt;width:27.75pt;height:20.25pt;z-index:251658240;mso-position-horizontal-relative:text;mso-position-vertical-relative:text"/>
              </w:pict>
            </w:r>
          </w:p>
        </w:tc>
        <w:tc>
          <w:tcPr>
            <w:tcW w:w="8469" w:type="dxa"/>
          </w:tcPr>
          <w:p w:rsidR="00420FA5" w:rsidRPr="00F0275B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5B">
              <w:rPr>
                <w:rFonts w:ascii="Times New Roman" w:hAnsi="Times New Roman" w:cs="Times New Roman"/>
                <w:sz w:val="28"/>
                <w:szCs w:val="28"/>
              </w:rPr>
              <w:t>(9) Пригласить к младшим подросткам психолога, который им расскажет, как быть в таких ситуациях.</w:t>
            </w:r>
          </w:p>
        </w:tc>
      </w:tr>
      <w:tr w:rsidR="00420FA5" w:rsidTr="00B024CC">
        <w:tc>
          <w:tcPr>
            <w:tcW w:w="1101" w:type="dxa"/>
          </w:tcPr>
          <w:p w:rsidR="00420FA5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left:0;text-align:left;margin-left:10.95pt;margin-top:13.45pt;width:27.75pt;height:20.25pt;z-index:251658240;mso-position-horizontal-relative:text;mso-position-vertical-relative:text"/>
              </w:pict>
            </w:r>
          </w:p>
        </w:tc>
        <w:tc>
          <w:tcPr>
            <w:tcW w:w="8469" w:type="dxa"/>
          </w:tcPr>
          <w:p w:rsidR="00420FA5" w:rsidRPr="00F0275B" w:rsidRDefault="00420FA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5B">
              <w:rPr>
                <w:rFonts w:ascii="Times New Roman" w:hAnsi="Times New Roman" w:cs="Times New Roman"/>
                <w:sz w:val="28"/>
                <w:szCs w:val="28"/>
              </w:rPr>
              <w:t>(10) Подобрать фрагменты фильмов, вместе посмотреть и разобрать, например, где кому-нибудь объявили бойкот, чтобы младшие подростки поняли, что так делать нельзя.</w:t>
            </w:r>
          </w:p>
        </w:tc>
      </w:tr>
    </w:tbl>
    <w:p w:rsidR="00420FA5" w:rsidRPr="006D0774" w:rsidRDefault="00420FA5" w:rsidP="0042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A5" w:rsidRDefault="00420FA5" w:rsidP="00420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 xml:space="preserve">4. Чтобы снизить количество ситуаций буллинга восьмиклассникам предложили подготовить занятия с младшими подростками, десятиодиннадцатилетними учащимся. Учитель участвовал в мозговом штурме и напомнил классу, что при подготовке к занятию важно учесть, что есть разные виды буллинга. Например, </w:t>
      </w:r>
      <w:proofErr w:type="gramStart"/>
      <w:r w:rsidRPr="00727D22">
        <w:rPr>
          <w:rFonts w:ascii="Times New Roman" w:hAnsi="Times New Roman" w:cs="Times New Roman"/>
          <w:sz w:val="28"/>
          <w:szCs w:val="28"/>
        </w:rPr>
        <w:t>физический</w:t>
      </w:r>
      <w:proofErr w:type="gramEnd"/>
      <w:r w:rsidRPr="00727D22">
        <w:rPr>
          <w:rFonts w:ascii="Times New Roman" w:hAnsi="Times New Roman" w:cs="Times New Roman"/>
          <w:sz w:val="28"/>
          <w:szCs w:val="28"/>
        </w:rPr>
        <w:t xml:space="preserve"> – избиения. Или поведенческий – бойкот. Может быть </w:t>
      </w:r>
      <w:proofErr w:type="gramStart"/>
      <w:r w:rsidRPr="00727D22">
        <w:rPr>
          <w:rFonts w:ascii="Times New Roman" w:hAnsi="Times New Roman" w:cs="Times New Roman"/>
          <w:sz w:val="28"/>
          <w:szCs w:val="28"/>
        </w:rPr>
        <w:t>вербальный</w:t>
      </w:r>
      <w:proofErr w:type="gramEnd"/>
      <w:r w:rsidRPr="00727D22">
        <w:rPr>
          <w:rFonts w:ascii="Times New Roman" w:hAnsi="Times New Roman" w:cs="Times New Roman"/>
          <w:sz w:val="28"/>
          <w:szCs w:val="28"/>
        </w:rPr>
        <w:t xml:space="preserve"> буллинг – обзывание, непристойные шутки, оскорбления. К буллингу относятся и сплетни – распространение заведомо ложных слухов, выставляющих жертву в невыгодном свете. А также игнорирование, изоляция в коллективе, интриги, шантаж, вымогательство. Учитель предложил вашему классу доработать такую идею: </w:t>
      </w:r>
    </w:p>
    <w:p w:rsidR="00420FA5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5pt;margin-top:1.9pt;width:467.25pt;height:64.35pt;z-index:251658240;mso-width-relative:margin;mso-height-relative:margin">
            <v:textbox>
              <w:txbxContent>
                <w:p w:rsidR="00420FA5" w:rsidRDefault="00420FA5" w:rsidP="00420FA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7D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Провести занятие и вместе с младшими подростками создать инструкцию, что надо делать, если ты сам попал в такую ситуацию, что делать, если становишься очевидцем. </w:t>
                  </w:r>
                </w:p>
                <w:p w:rsidR="00420FA5" w:rsidRDefault="00420FA5" w:rsidP="00420FA5"/>
              </w:txbxContent>
            </v:textbox>
          </v:shape>
        </w:pict>
      </w:r>
    </w:p>
    <w:p w:rsidR="00420FA5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A5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A5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A5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A5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22">
        <w:rPr>
          <w:rFonts w:ascii="Times New Roman" w:hAnsi="Times New Roman" w:cs="Times New Roman"/>
          <w:sz w:val="28"/>
          <w:szCs w:val="28"/>
        </w:rPr>
        <w:t xml:space="preserve">Как можно доработать эту идею, чтобы </w:t>
      </w:r>
      <w:r w:rsidRPr="00740193">
        <w:rPr>
          <w:rFonts w:ascii="Times New Roman" w:hAnsi="Times New Roman" w:cs="Times New Roman"/>
          <w:b/>
          <w:sz w:val="28"/>
          <w:szCs w:val="28"/>
        </w:rPr>
        <w:t>привлечь к её реализации как можно больше одноклассников?</w:t>
      </w:r>
      <w:r w:rsidRPr="00727D22">
        <w:rPr>
          <w:rFonts w:ascii="Times New Roman" w:hAnsi="Times New Roman" w:cs="Times New Roman"/>
          <w:sz w:val="28"/>
          <w:szCs w:val="28"/>
        </w:rPr>
        <w:t xml:space="preserve"> Предложите </w:t>
      </w:r>
      <w:r w:rsidRPr="00740193">
        <w:rPr>
          <w:rFonts w:ascii="Times New Roman" w:hAnsi="Times New Roman" w:cs="Times New Roman"/>
          <w:b/>
          <w:sz w:val="28"/>
          <w:szCs w:val="28"/>
        </w:rPr>
        <w:t>оригинальное и реалистичное</w:t>
      </w:r>
      <w:r w:rsidRPr="00727D22">
        <w:rPr>
          <w:rFonts w:ascii="Times New Roman" w:hAnsi="Times New Roman" w:cs="Times New Roman"/>
          <w:sz w:val="28"/>
          <w:szCs w:val="28"/>
        </w:rPr>
        <w:t xml:space="preserve"> решение. </w:t>
      </w:r>
    </w:p>
    <w:p w:rsidR="00420FA5" w:rsidRPr="00740193" w:rsidRDefault="00420FA5" w:rsidP="00420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193">
        <w:rPr>
          <w:rFonts w:ascii="Times New Roman" w:hAnsi="Times New Roman" w:cs="Times New Roman"/>
          <w:i/>
          <w:sz w:val="28"/>
          <w:szCs w:val="28"/>
        </w:rPr>
        <w:t xml:space="preserve">Запишите доработанную идею </w:t>
      </w:r>
    </w:p>
    <w:p w:rsidR="00420FA5" w:rsidRDefault="00420FA5" w:rsidP="00420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Доработанная идея:____________________________________________</w:t>
      </w:r>
    </w:p>
    <w:p w:rsidR="00420FA5" w:rsidRDefault="00420FA5" w:rsidP="00420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20FA5" w:rsidSect="00420FA5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20FA5"/>
    <w:rsid w:val="0032327E"/>
    <w:rsid w:val="00420FA5"/>
    <w:rsid w:val="009F6143"/>
    <w:rsid w:val="00CC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7F7E1-6553-409C-98F5-9E3A5AFD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2021-11-10T12:01:00Z</dcterms:created>
  <dcterms:modified xsi:type="dcterms:W3CDTF">2021-11-10T12:02:00Z</dcterms:modified>
</cp:coreProperties>
</file>