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FB" w:rsidRPr="00016EFB" w:rsidRDefault="00016EFB" w:rsidP="00016EFB">
      <w:pPr>
        <w:shd w:val="clear" w:color="auto" w:fill="FFFFFF"/>
        <w:spacing w:after="0" w:line="240" w:lineRule="auto"/>
        <w:textAlignment w:val="baseline"/>
        <w:outlineLvl w:val="0"/>
        <w:rPr>
          <w:rFonts w:ascii="Proxima" w:eastAsia="Times New Roman" w:hAnsi="Proxima" w:cs="Helvetica"/>
          <w:b/>
          <w:bCs/>
          <w:kern w:val="36"/>
          <w:sz w:val="51"/>
          <w:szCs w:val="51"/>
          <w:lang w:eastAsia="ru-RU"/>
        </w:rPr>
      </w:pPr>
      <w:r w:rsidRPr="00016EFB">
        <w:rPr>
          <w:rFonts w:ascii="Proxima" w:eastAsia="Times New Roman" w:hAnsi="Proxima" w:cs="Helvetica"/>
          <w:b/>
          <w:bCs/>
          <w:kern w:val="36"/>
          <w:sz w:val="51"/>
          <w:szCs w:val="51"/>
          <w:lang w:eastAsia="ru-RU"/>
        </w:rPr>
        <w:t>5 советов, как помочь ребёнку вернуться в школу после летних каникул</w:t>
      </w:r>
    </w:p>
    <w:p w:rsidR="00016EFB" w:rsidRPr="00016EFB" w:rsidRDefault="00016EFB" w:rsidP="00016EFB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sz w:val="31"/>
          <w:szCs w:val="31"/>
          <w:lang w:eastAsia="ru-RU"/>
        </w:rPr>
      </w:pPr>
      <w:r w:rsidRPr="00016EFB">
        <w:rPr>
          <w:rFonts w:ascii="PTSerif" w:eastAsia="Times New Roman" w:hAnsi="PTSerif" w:cs="Helvetica"/>
          <w:sz w:val="31"/>
          <w:szCs w:val="31"/>
          <w:lang w:eastAsia="ru-RU"/>
        </w:rPr>
        <w:t>Без стресса, невроза и истерик</w:t>
      </w:r>
    </w:p>
    <w:p w:rsidR="00016EFB" w:rsidRPr="00016EFB" w:rsidRDefault="00016EFB" w:rsidP="00016EFB">
      <w:pPr>
        <w:shd w:val="clear" w:color="auto" w:fill="FFFFFF"/>
        <w:spacing w:after="0" w:line="330" w:lineRule="atLeast"/>
        <w:textAlignment w:val="baseline"/>
        <w:rPr>
          <w:rFonts w:ascii="Proxima" w:eastAsia="Times New Roman" w:hAnsi="Proxima" w:cs="Helvetica"/>
          <w:b/>
          <w:bCs/>
          <w:sz w:val="23"/>
          <w:szCs w:val="23"/>
          <w:lang w:eastAsia="ru-RU"/>
        </w:rPr>
      </w:pPr>
    </w:p>
    <w:p w:rsidR="00016EFB" w:rsidRPr="00016EFB" w:rsidRDefault="00016EFB" w:rsidP="00016EFB">
      <w:pPr>
        <w:shd w:val="clear" w:color="auto" w:fill="FFFFFF"/>
        <w:spacing w:after="600" w:line="240" w:lineRule="auto"/>
        <w:textAlignment w:val="baseline"/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>Если «лето — это маленькая жизнь», то возвращение в школу для многих детей и особенно их родителей превращается в конец света.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Человеку, будь он взрослым или ребёнком, всегда сложно переживать любые изменения в налаженном распорядке дня. Речь не только о переходе от хорошего к плохому: после изнуряющего учебного ритма перестроиться на режим каникул тоже непросто. Что уж говорить о возвращении в школу после трёх летних месяцев. К сожалению, иногда родители вместо того, чтобы поддержать ребёнка в этой непростой ситуации, говорят: «Ты разболтался», «Вот сейчас начнётся учёба, а ты спишь до полудня» и так далее. Такие фразы точно не мотивируют, а только пугают. Но всё-таки есть несколько способов сделать возвращение в школу после каникул приятнее.</w:t>
      </w:r>
    </w:p>
    <w:p w:rsidR="00016EFB" w:rsidRPr="00016EFB" w:rsidRDefault="00016EFB" w:rsidP="00016EFB">
      <w:pPr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 wp14:anchorId="09594439" wp14:editId="49F52A09">
            <wp:extent cx="5645150" cy="4673600"/>
            <wp:effectExtent l="0" t="0" r="0" b="0"/>
            <wp:docPr id="1" name="Рисунок 1" descr="https://image.mel.fm/i/o/o2TdlNyXFt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mel.fm/i/o/o2TdlNyXFt/5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FB" w:rsidRPr="00016EFB" w:rsidRDefault="00016EFB" w:rsidP="00016EFB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lastRenderedPageBreak/>
        <w:t>1. Обсудите с ребёнком его летние впечатления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Непреложный закон психологии: сначала «кто», а потом — «что». Первая и самая большая радость — встреча с одноклассниками. В основе любой коммуникации после перерыва лежит желание поделиться тем, что с тобой произошло. Именно поэтому родителям накануне учебного года можно во время семейных посиделок обсудить с ребёнком, как прошло лето. Какие он видел страны и города? Какую большую рыбу поймал с папой? В каком летнем лагере был? Просто помочь сыну или дочери восстановить в памяти, что хорошего с ним произошло за эти три месяца. Так родители аккуратно намекают, сколько всего интересного он сможет рассказать друзьям в школе.</w:t>
      </w:r>
    </w:p>
    <w:p w:rsidR="00016EFB" w:rsidRPr="00016EFB" w:rsidRDefault="00016EFB" w:rsidP="00016EFB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2. Договоритесь о его новых обязанностях и правах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За лето ребёнок повзрослел, перешёл в следующий класс, а значит — обрёл новый социальный статус. Почему-то мы обычно акцентируем внимание на увеличении обязанностей, а про новые права упомянуть забываем. Как отразится новый статус на жизни ребёнка? Можно обсудить, изменится ли сумма на карманные деньги с нового учебного года, или добавить дни, по которым он будет самостоятельно возвращаться из школы. Эти вопросы стоит обсуждать в форме диалога: «Знаешь, я тут подумала, что можно давать тебе другую сумму карманных денег. Как ты думаешь, на что тебе могут понадобиться карманные деньги в 6 классе?». Если ребёнок, например, скажет, что давно мечтает о новом телефоне или наборе </w:t>
      </w:r>
      <w:proofErr w:type="spellStart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Lego</w:t>
      </w:r>
      <w:proofErr w:type="spellEnd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предложите ему такую сумму, из которой он сможет откладывать часть денег на свою мечты. Предвкушение нового статуса и новых возможностей заметно скрасит окончание каникул.</w:t>
      </w:r>
    </w:p>
    <w:p w:rsidR="00016EFB" w:rsidRPr="00016EFB" w:rsidRDefault="00016EFB" w:rsidP="00016EFB">
      <w:pPr>
        <w:spacing w:line="240" w:lineRule="auto"/>
        <w:jc w:val="center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 wp14:anchorId="409AF9C0" wp14:editId="6C3C34C5">
            <wp:extent cx="4496643" cy="3383915"/>
            <wp:effectExtent l="0" t="0" r="0" b="6985"/>
            <wp:docPr id="2" name="Рисунок 2" descr="https://image.mel.fm/i/9/9yHYJioFtA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mel.fm/i/9/9yHYJioFtA/5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79" cy="33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FB" w:rsidRPr="00016EFB" w:rsidRDefault="00016EFB" w:rsidP="00016EFB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lastRenderedPageBreak/>
        <w:t>3. Предложите вместе подумать, как обустроить его рабочее место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Любые жизненные перемены сопровождаются обрядами. Новый этап влечёт за собой обновление пространства. Часто мы просто шпыняем детей: «Кругом бардак, где ты будешь уроки делать?». Гораздо эффективнее позволить ребёнку самому решить, как должно выглядеть его рабочее место. Как ему будет удобно, что необходимо убрать или принести. И подумать об этом лучше не 31 августа, а немного заранее.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 пренебрегайте и покупкой школьных принадлежностей. Делать это лучше вместе, потому что канцелярский мир — тетради, ручки, пенал — тоже часть перехода из одного класса в другой. Перед выходом из дома составьте вместе список всех необходимых вещей, но обязательно оставьте небольшую часть бюджета на то, что может захотеть сын или дочь в магазине. Если он просит тетрадку со </w:t>
      </w:r>
      <w:proofErr w:type="spellStart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Спайдерменом</w:t>
      </w:r>
      <w:proofErr w:type="spellEnd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а в школе запрещают цветные обложки, пойдите на компромисс и купите её для черновика. Главное, обо всём договориться на берегу, до того, как вы оказались в магазине, иначе всё закончится ненужным скандалом из-за лишнего ластика или ручки.</w:t>
      </w:r>
    </w:p>
    <w:p w:rsidR="00016EFB" w:rsidRPr="00016EFB" w:rsidRDefault="00016EFB" w:rsidP="00016EFB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4. Спросите, что ребёнку не нравится в школе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Вспомните, что раздражало, мешало, не получалось в прошлом учебном году. Допустим, «каждый раз мы ищем кроссовки, они постоянно куда-то пропадают». Обсудите эту ситуацию спокойно, никого не обвиняя. Даже некоторые взрослые возвращаются домой, преодолев уже полпути на работу, из-за забытого телефона или </w:t>
      </w:r>
      <w:proofErr w:type="spellStart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невыключенного</w:t>
      </w:r>
      <w:proofErr w:type="spellEnd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утюга. Вместе с ребёнком придумайте, как эту проблему можно решить. Например, вбить в стену крючок специально для злосчастных кроссовок.</w:t>
      </w:r>
    </w:p>
    <w:p w:rsidR="00016EFB" w:rsidRPr="00016EFB" w:rsidRDefault="00016EFB" w:rsidP="003D6372">
      <w:pPr>
        <w:spacing w:line="240" w:lineRule="auto"/>
        <w:jc w:val="center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 wp14:anchorId="146C19B0" wp14:editId="4F4B71BC">
            <wp:extent cx="3282950" cy="3282950"/>
            <wp:effectExtent l="0" t="0" r="0" b="0"/>
            <wp:docPr id="3" name="Рисунок 3" descr="https://image.mel.fm/i/L/LUkfqKs7to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mel.fm/i/L/LUkfqKs7to/5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6EFB" w:rsidRPr="00016EFB" w:rsidRDefault="00016EFB" w:rsidP="00016EFB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016EFB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lastRenderedPageBreak/>
        <w:t>5. Не требуйте многого в первые учебные недели</w:t>
      </w:r>
    </w:p>
    <w:p w:rsidR="00016EFB" w:rsidRPr="00016EFB" w:rsidRDefault="00016EFB" w:rsidP="00016EFB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Школьная программа не зря разбита по неделям: в соответствии с рекомендациями физиологов первые недели — это адаптация к учёбе. Учителя обычно не дают новый материал, а проверяют, что осталось в головах учеников с прошлого года, и редко ставят отметки. Родителям стоит действовать так же, не нужно сразу завинчивать гайки. Детям часто трудно первый месяц именно потому, что взрослые сеют тревогу, драматизируют и упрекают: «Ты всё лето </w:t>
      </w:r>
      <w:proofErr w:type="spellStart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провалял</w:t>
      </w:r>
      <w:proofErr w:type="spellEnd"/>
      <w:r w:rsidRPr="00016EFB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дурака, теперь пожинаешь плоды. А я тебе говорил, что надо было каждый день сидеть с книгами и учебниками!». Ребёнок, который хорошо отдохнул и получил две недели в сентябре для адаптации, потом делает заметный рывок вперёд. Конечно, не считая тех случаев, когда у него серьёзные пробелы за прошлый учебный год, а родители об этом узнали в сентябре.</w:t>
      </w:r>
    </w:p>
    <w:p w:rsidR="00E26D60" w:rsidRDefault="00E26D60"/>
    <w:sectPr w:rsidR="00E2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7A"/>
    <w:rsid w:val="00016EFB"/>
    <w:rsid w:val="003D6372"/>
    <w:rsid w:val="00905B7A"/>
    <w:rsid w:val="00E2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76E8-78FB-4AB2-B6D0-429F8214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46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09979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226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79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708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75619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93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26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Котя</dc:creator>
  <cp:keywords/>
  <dc:description/>
  <cp:lastModifiedBy>Котя</cp:lastModifiedBy>
  <cp:revision>4</cp:revision>
  <dcterms:created xsi:type="dcterms:W3CDTF">2024-09-01T09:08:00Z</dcterms:created>
  <dcterms:modified xsi:type="dcterms:W3CDTF">2024-09-01T09:16:00Z</dcterms:modified>
</cp:coreProperties>
</file>